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0B" w:rsidRPr="0042324C" w:rsidRDefault="001333F8" w:rsidP="005336D4">
      <w:pPr>
        <w:jc w:val="both"/>
      </w:pPr>
      <w:r w:rsidRPr="0061463A">
        <w:rPr>
          <w:b/>
        </w:rPr>
        <w:t xml:space="preserve">prof. dr hab. Marlena </w:t>
      </w:r>
      <w:proofErr w:type="spellStart"/>
      <w:r w:rsidRPr="0061463A">
        <w:rPr>
          <w:b/>
        </w:rPr>
        <w:t>Lembicz</w:t>
      </w:r>
      <w:proofErr w:type="spellEnd"/>
      <w:r w:rsidR="001C7169">
        <w:rPr>
          <w:b/>
        </w:rPr>
        <w:t xml:space="preserve">                    </w:t>
      </w:r>
      <w:r w:rsidR="0042324C">
        <w:rPr>
          <w:b/>
        </w:rPr>
        <w:t xml:space="preserve"> </w:t>
      </w:r>
      <w:r w:rsidR="005336D4">
        <w:rPr>
          <w:b/>
        </w:rPr>
        <w:tab/>
      </w:r>
      <w:r w:rsidR="005336D4">
        <w:rPr>
          <w:b/>
        </w:rPr>
        <w:tab/>
      </w:r>
      <w:r w:rsidR="0061463A" w:rsidRPr="0042324C">
        <w:t>Poznań</w:t>
      </w:r>
      <w:r w:rsidR="005336D4">
        <w:t>,</w:t>
      </w:r>
      <w:r w:rsidR="0061463A" w:rsidRPr="0042324C">
        <w:t xml:space="preserve"> 25.11.2020r.</w:t>
      </w:r>
    </w:p>
    <w:p w:rsidR="001333F8" w:rsidRPr="0061463A" w:rsidRDefault="001333F8" w:rsidP="005336D4">
      <w:pPr>
        <w:jc w:val="both"/>
        <w:rPr>
          <w:b/>
        </w:rPr>
      </w:pPr>
      <w:r w:rsidRPr="0061463A">
        <w:rPr>
          <w:b/>
        </w:rPr>
        <w:t>Zakład Botaniki Systematycznej i Środowiskowej</w:t>
      </w:r>
    </w:p>
    <w:p w:rsidR="001333F8" w:rsidRPr="0061463A" w:rsidRDefault="001333F8" w:rsidP="005336D4">
      <w:pPr>
        <w:jc w:val="both"/>
        <w:rPr>
          <w:b/>
        </w:rPr>
      </w:pPr>
      <w:r w:rsidRPr="0061463A">
        <w:rPr>
          <w:b/>
        </w:rPr>
        <w:t>Wydział Biologii</w:t>
      </w:r>
    </w:p>
    <w:p w:rsidR="001333F8" w:rsidRPr="0061463A" w:rsidRDefault="001333F8" w:rsidP="005336D4">
      <w:pPr>
        <w:jc w:val="both"/>
        <w:rPr>
          <w:b/>
        </w:rPr>
      </w:pPr>
      <w:r w:rsidRPr="0061463A">
        <w:rPr>
          <w:b/>
        </w:rPr>
        <w:t xml:space="preserve">Uniwersytet im. Adama Mickiewicza </w:t>
      </w:r>
    </w:p>
    <w:p w:rsidR="001333F8" w:rsidRDefault="001333F8" w:rsidP="005336D4">
      <w:pPr>
        <w:jc w:val="both"/>
        <w:rPr>
          <w:b/>
        </w:rPr>
      </w:pPr>
      <w:r w:rsidRPr="0061463A">
        <w:rPr>
          <w:b/>
        </w:rPr>
        <w:t>w Poznaniu</w:t>
      </w:r>
    </w:p>
    <w:p w:rsidR="001C7169" w:rsidRPr="0061463A" w:rsidRDefault="001C7169" w:rsidP="005336D4">
      <w:pPr>
        <w:jc w:val="both"/>
        <w:rPr>
          <w:b/>
        </w:rPr>
      </w:pPr>
      <w:r>
        <w:rPr>
          <w:b/>
        </w:rPr>
        <w:t>lembicz@amu.edu.pl</w:t>
      </w:r>
    </w:p>
    <w:p w:rsidR="001333F8" w:rsidRDefault="001333F8" w:rsidP="005336D4">
      <w:pPr>
        <w:jc w:val="both"/>
      </w:pPr>
    </w:p>
    <w:p w:rsidR="001333F8" w:rsidRPr="001C7169" w:rsidRDefault="001333F8" w:rsidP="005336D4">
      <w:pPr>
        <w:jc w:val="center"/>
        <w:rPr>
          <w:b/>
          <w:sz w:val="28"/>
          <w:szCs w:val="28"/>
        </w:rPr>
      </w:pPr>
      <w:r w:rsidRPr="001C7169">
        <w:rPr>
          <w:b/>
          <w:sz w:val="28"/>
          <w:szCs w:val="28"/>
        </w:rPr>
        <w:t>Sprawozdanie sekcji Grzyby w Interakcjach</w:t>
      </w:r>
    </w:p>
    <w:p w:rsidR="001333F8" w:rsidRPr="001C7169" w:rsidRDefault="001333F8" w:rsidP="005336D4">
      <w:pPr>
        <w:jc w:val="both"/>
        <w:rPr>
          <w:b/>
          <w:sz w:val="28"/>
          <w:szCs w:val="28"/>
        </w:rPr>
      </w:pPr>
    </w:p>
    <w:p w:rsidR="00406AC0" w:rsidRPr="001C7169" w:rsidRDefault="00406AC0" w:rsidP="005336D4">
      <w:pPr>
        <w:jc w:val="both"/>
        <w:rPr>
          <w:b/>
        </w:rPr>
      </w:pPr>
      <w:r w:rsidRPr="001C7169">
        <w:rPr>
          <w:b/>
        </w:rPr>
        <w:t>Działania podjęte</w:t>
      </w:r>
      <w:r w:rsidR="005336D4" w:rsidRPr="001C7169">
        <w:rPr>
          <w:b/>
        </w:rPr>
        <w:t xml:space="preserve"> w latach 2019-</w:t>
      </w:r>
      <w:r w:rsidRPr="001C7169">
        <w:rPr>
          <w:b/>
        </w:rPr>
        <w:t>2020</w:t>
      </w:r>
      <w:r w:rsidR="0061463A">
        <w:t xml:space="preserve"> </w:t>
      </w:r>
      <w:r>
        <w:t>dotyczą popularyzacji wiedzy dla różnych grup wiekowyc</w:t>
      </w:r>
      <w:r w:rsidR="005336D4">
        <w:t>h – od dzieci do seniorów. Formy</w:t>
      </w:r>
      <w:r>
        <w:t xml:space="preserve"> popularyzacji – referaty, warsztaty i posty na</w:t>
      </w:r>
      <w:r w:rsidR="0061463A">
        <w:t xml:space="preserve"> </w:t>
      </w:r>
      <w:r>
        <w:t xml:space="preserve">stronie </w:t>
      </w:r>
      <w:proofErr w:type="spellStart"/>
      <w:r>
        <w:t>F</w:t>
      </w:r>
      <w:r w:rsidR="005336D4">
        <w:t>acebooka</w:t>
      </w:r>
      <w:proofErr w:type="spellEnd"/>
      <w:r w:rsidR="005336D4">
        <w:t xml:space="preserve"> w ramach Laboratorium Interakcji B</w:t>
      </w:r>
      <w:r>
        <w:t xml:space="preserve">iotycznych. </w:t>
      </w:r>
      <w:r w:rsidR="001C7169" w:rsidRPr="001C7169">
        <w:rPr>
          <w:b/>
        </w:rPr>
        <w:t>Ogółem: trzy warsztaty, jedną debat</w:t>
      </w:r>
      <w:r w:rsidR="001C7169">
        <w:rPr>
          <w:b/>
        </w:rPr>
        <w:t>ę</w:t>
      </w:r>
      <w:r w:rsidR="001C7169" w:rsidRPr="001C7169">
        <w:rPr>
          <w:b/>
        </w:rPr>
        <w:t xml:space="preserve"> </w:t>
      </w:r>
      <w:proofErr w:type="spellStart"/>
      <w:r w:rsidR="001C7169" w:rsidRPr="001C7169">
        <w:rPr>
          <w:b/>
        </w:rPr>
        <w:t>oxrordzką</w:t>
      </w:r>
      <w:proofErr w:type="spellEnd"/>
      <w:r w:rsidR="001C7169" w:rsidRPr="001C7169">
        <w:rPr>
          <w:b/>
        </w:rPr>
        <w:t xml:space="preserve">  i cztery referaty. </w:t>
      </w:r>
    </w:p>
    <w:p w:rsidR="0040727A" w:rsidRDefault="0040727A" w:rsidP="005336D4">
      <w:pPr>
        <w:jc w:val="both"/>
      </w:pPr>
    </w:p>
    <w:p w:rsidR="0040727A" w:rsidRDefault="0040727A" w:rsidP="005336D4">
      <w:pPr>
        <w:jc w:val="both"/>
      </w:pPr>
      <w:r>
        <w:t xml:space="preserve">K. Górzyńska, </w:t>
      </w:r>
      <w:r w:rsidRPr="0040727A">
        <w:t>E</w:t>
      </w:r>
      <w:r>
        <w:t>.</w:t>
      </w:r>
      <w:r w:rsidRPr="0040727A">
        <w:t xml:space="preserve"> Węgrzyn, A</w:t>
      </w:r>
      <w:r>
        <w:t xml:space="preserve">. </w:t>
      </w:r>
      <w:r w:rsidRPr="0040727A">
        <w:t>Walas, K</w:t>
      </w:r>
      <w:r>
        <w:t xml:space="preserve">. </w:t>
      </w:r>
      <w:proofErr w:type="spellStart"/>
      <w:r>
        <w:t>Stawrakakis</w:t>
      </w:r>
      <w:proofErr w:type="spellEnd"/>
      <w:r>
        <w:t>, A.</w:t>
      </w:r>
      <w:r w:rsidRPr="0040727A">
        <w:t xml:space="preserve"> Walczak, W</w:t>
      </w:r>
      <w:r>
        <w:t xml:space="preserve">. Wysoczański, </w:t>
      </w:r>
      <w:r w:rsidR="006828FD">
        <w:br/>
      </w:r>
      <w:r w:rsidRPr="0040727A">
        <w:t>M</w:t>
      </w:r>
      <w:r>
        <w:t xml:space="preserve">. </w:t>
      </w:r>
      <w:proofErr w:type="spellStart"/>
      <w:r>
        <w:t>Lembicz</w:t>
      </w:r>
      <w:proofErr w:type="spellEnd"/>
      <w:r>
        <w:t xml:space="preserve">. 2019. Grzyby – na zdrowie?! </w:t>
      </w:r>
      <w:r w:rsidRPr="006828FD">
        <w:rPr>
          <w:b/>
        </w:rPr>
        <w:t>Warsztaty</w:t>
      </w:r>
      <w:r>
        <w:t xml:space="preserve"> przeprowadzone </w:t>
      </w:r>
      <w:r w:rsidR="006828FD">
        <w:t>w ramach</w:t>
      </w:r>
      <w:r>
        <w:t xml:space="preserve"> Nocy Biologów 2019.</w:t>
      </w:r>
    </w:p>
    <w:p w:rsidR="00EC4B67" w:rsidRDefault="00EC4B67" w:rsidP="005336D4">
      <w:pPr>
        <w:jc w:val="both"/>
      </w:pPr>
    </w:p>
    <w:p w:rsidR="00EC4B67" w:rsidRDefault="005336D4" w:rsidP="005336D4">
      <w:pPr>
        <w:jc w:val="both"/>
      </w:pPr>
      <w:r>
        <w:t xml:space="preserve">M. </w:t>
      </w:r>
      <w:proofErr w:type="spellStart"/>
      <w:r>
        <w:t>Lembicz</w:t>
      </w:r>
      <w:proofErr w:type="spellEnd"/>
      <w:r>
        <w:t>, M. Dominiak-Świgoń,</w:t>
      </w:r>
      <w:r w:rsidR="00EC4B67">
        <w:t xml:space="preserve"> </w:t>
      </w:r>
      <w:r>
        <w:t xml:space="preserve">P. </w:t>
      </w:r>
      <w:proofErr w:type="spellStart"/>
      <w:r>
        <w:t>Słomczewski</w:t>
      </w:r>
      <w:proofErr w:type="spellEnd"/>
      <w:r w:rsidR="00EC4B67">
        <w:t xml:space="preserve"> 2019. </w:t>
      </w:r>
      <w:r w:rsidR="00BB329B">
        <w:rPr>
          <w:rFonts w:eastAsia="Times New Roman"/>
          <w:lang w:eastAsia="pl-PL"/>
        </w:rPr>
        <w:t xml:space="preserve">Podróż do podziemia - </w:t>
      </w:r>
      <w:r w:rsidR="00EC4B67" w:rsidRPr="00F52F67">
        <w:rPr>
          <w:rFonts w:eastAsia="Times New Roman"/>
          <w:lang w:eastAsia="pl-PL"/>
        </w:rPr>
        <w:t>odkrywanie ekologicznego i artystycznego wymiaru grzybów podziemnych</w:t>
      </w:r>
      <w:r w:rsidR="00EC4B67">
        <w:rPr>
          <w:rFonts w:eastAsia="Times New Roman"/>
          <w:lang w:eastAsia="pl-PL"/>
        </w:rPr>
        <w:t xml:space="preserve">. </w:t>
      </w:r>
      <w:r w:rsidR="00EC4B67" w:rsidRPr="00EC4B67">
        <w:rPr>
          <w:rFonts w:eastAsia="Times New Roman"/>
          <w:b/>
          <w:lang w:eastAsia="pl-PL"/>
        </w:rPr>
        <w:t>Warsztat połączony z artystyczną instalacją</w:t>
      </w:r>
      <w:r w:rsidR="00EC4B67">
        <w:rPr>
          <w:rFonts w:eastAsia="Times New Roman"/>
          <w:lang w:eastAsia="pl-PL"/>
        </w:rPr>
        <w:t xml:space="preserve"> na </w:t>
      </w:r>
      <w:r w:rsidR="00EC4B67" w:rsidRPr="00F52F67">
        <w:rPr>
          <w:rFonts w:eastAsia="Times New Roman"/>
          <w:lang w:eastAsia="pl-PL"/>
        </w:rPr>
        <w:t xml:space="preserve">targach </w:t>
      </w:r>
      <w:proofErr w:type="spellStart"/>
      <w:r w:rsidR="00EC4B67" w:rsidRPr="00F52F67">
        <w:rPr>
          <w:rFonts w:eastAsia="Times New Roman"/>
          <w:lang w:eastAsia="pl-PL"/>
        </w:rPr>
        <w:t>Tour</w:t>
      </w:r>
      <w:proofErr w:type="spellEnd"/>
      <w:r w:rsidR="00EC4B67" w:rsidRPr="00F52F67">
        <w:rPr>
          <w:rFonts w:eastAsia="Times New Roman"/>
          <w:lang w:eastAsia="pl-PL"/>
        </w:rPr>
        <w:t xml:space="preserve"> Salon w Poznaniu</w:t>
      </w:r>
      <w:r w:rsidR="00EC4B67">
        <w:rPr>
          <w:rFonts w:eastAsia="Times New Roman"/>
          <w:lang w:eastAsia="pl-PL"/>
        </w:rPr>
        <w:t xml:space="preserve">. </w:t>
      </w:r>
    </w:p>
    <w:p w:rsidR="00EC4B67" w:rsidRDefault="00EC4B67" w:rsidP="005336D4">
      <w:pPr>
        <w:jc w:val="both"/>
      </w:pPr>
    </w:p>
    <w:p w:rsidR="00F52F67" w:rsidRDefault="00F52F67" w:rsidP="005336D4">
      <w:pPr>
        <w:jc w:val="both"/>
      </w:pPr>
      <w:r>
        <w:t xml:space="preserve">M. </w:t>
      </w:r>
      <w:proofErr w:type="spellStart"/>
      <w:r>
        <w:t>Lembi</w:t>
      </w:r>
      <w:r w:rsidR="005336D4">
        <w:t>cz</w:t>
      </w:r>
      <w:proofErr w:type="spellEnd"/>
      <w:r w:rsidR="005336D4">
        <w:t xml:space="preserve">, K. </w:t>
      </w:r>
      <w:proofErr w:type="spellStart"/>
      <w:r w:rsidR="005336D4">
        <w:t>Stawrakakis</w:t>
      </w:r>
      <w:proofErr w:type="spellEnd"/>
      <w:r w:rsidR="005336D4">
        <w:t xml:space="preserve">, K. </w:t>
      </w:r>
      <w:proofErr w:type="spellStart"/>
      <w:r w:rsidR="005336D4">
        <w:t>Sieińska</w:t>
      </w:r>
      <w:proofErr w:type="spellEnd"/>
      <w:r>
        <w:t>,</w:t>
      </w:r>
      <w:r w:rsidR="005336D4">
        <w:t xml:space="preserve"> </w:t>
      </w:r>
      <w:r>
        <w:t xml:space="preserve">M. </w:t>
      </w:r>
      <w:proofErr w:type="spellStart"/>
      <w:r>
        <w:t>Lachendrowicz</w:t>
      </w:r>
      <w:proofErr w:type="spellEnd"/>
      <w:r>
        <w:t>.</w:t>
      </w:r>
      <w:r w:rsidR="0061463A">
        <w:t xml:space="preserve"> </w:t>
      </w:r>
      <w:r>
        <w:t xml:space="preserve">2019. </w:t>
      </w:r>
      <w:proofErr w:type="spellStart"/>
      <w:r w:rsidRPr="00F52F67">
        <w:rPr>
          <w:rFonts w:eastAsia="Times New Roman"/>
          <w:lang w:eastAsia="pl-PL"/>
        </w:rPr>
        <w:t>Endofity</w:t>
      </w:r>
      <w:proofErr w:type="spellEnd"/>
      <w:r w:rsidRPr="00F52F67">
        <w:rPr>
          <w:rFonts w:eastAsia="Times New Roman"/>
          <w:lang w:eastAsia="pl-PL"/>
        </w:rPr>
        <w:t xml:space="preserve"> grzybowe – hakerzy roślin</w:t>
      </w:r>
      <w:r>
        <w:rPr>
          <w:rFonts w:eastAsia="Times New Roman"/>
          <w:lang w:eastAsia="pl-PL"/>
        </w:rPr>
        <w:t xml:space="preserve">. </w:t>
      </w:r>
      <w:r w:rsidRPr="00EC4B67">
        <w:rPr>
          <w:rFonts w:eastAsia="Times New Roman"/>
          <w:b/>
          <w:lang w:eastAsia="pl-PL"/>
        </w:rPr>
        <w:t xml:space="preserve">Warsztat </w:t>
      </w:r>
      <w:r>
        <w:rPr>
          <w:rFonts w:eastAsia="Times New Roman"/>
          <w:lang w:eastAsia="pl-PL"/>
        </w:rPr>
        <w:t xml:space="preserve">zorganizowany dla </w:t>
      </w:r>
      <w:r w:rsidRPr="00F52F67">
        <w:rPr>
          <w:rFonts w:eastAsia="Times New Roman"/>
          <w:lang w:eastAsia="pl-PL"/>
        </w:rPr>
        <w:t>laureatów konkursu przyrodniczego „Science – lubię to!”</w:t>
      </w:r>
      <w:r>
        <w:rPr>
          <w:rFonts w:eastAsia="Times New Roman"/>
          <w:lang w:eastAsia="pl-PL"/>
        </w:rPr>
        <w:t xml:space="preserve">. </w:t>
      </w:r>
    </w:p>
    <w:p w:rsidR="00F52F67" w:rsidRDefault="00F52F67" w:rsidP="005336D4">
      <w:pPr>
        <w:jc w:val="both"/>
      </w:pPr>
    </w:p>
    <w:p w:rsidR="008420B0" w:rsidRDefault="008420B0" w:rsidP="005336D4">
      <w:pPr>
        <w:jc w:val="both"/>
      </w:pPr>
      <w:r>
        <w:t xml:space="preserve">M. </w:t>
      </w:r>
      <w:proofErr w:type="spellStart"/>
      <w:r>
        <w:t>Lembicz</w:t>
      </w:r>
      <w:proofErr w:type="spellEnd"/>
      <w:r>
        <w:t xml:space="preserve"> (organizator). 2019. Debata oxfordzka na temat: „Grzyby uratują świat przed globalnym ociepleniem”.</w:t>
      </w:r>
      <w:r w:rsidR="0061463A">
        <w:t xml:space="preserve"> </w:t>
      </w:r>
      <w:r w:rsidRPr="001C7169">
        <w:rPr>
          <w:b/>
        </w:rPr>
        <w:t>Debata otwarta</w:t>
      </w:r>
      <w:r>
        <w:t xml:space="preserve"> z udziałem studentów z różnych uczelni i kierunków. </w:t>
      </w:r>
    </w:p>
    <w:p w:rsidR="005336D4" w:rsidRDefault="005336D4" w:rsidP="005336D4">
      <w:pPr>
        <w:jc w:val="both"/>
      </w:pPr>
    </w:p>
    <w:p w:rsidR="005336D4" w:rsidRDefault="001333F8" w:rsidP="005336D4">
      <w:pPr>
        <w:jc w:val="both"/>
      </w:pPr>
      <w:r>
        <w:t>E. Węgrzyn. 20</w:t>
      </w:r>
      <w:r w:rsidR="005336D4">
        <w:t>20</w:t>
      </w:r>
      <w:r>
        <w:t xml:space="preserve">. </w:t>
      </w:r>
      <w:r w:rsidR="005336D4">
        <w:t>Czy grzyby mogą by</w:t>
      </w:r>
      <w:r w:rsidR="00BB329B">
        <w:t xml:space="preserve">ć naszym sojusznikiem w walce z </w:t>
      </w:r>
      <w:r w:rsidR="005336D4">
        <w:t xml:space="preserve">zanieczyszczeniami środowiska? </w:t>
      </w:r>
      <w:r w:rsidRPr="008420B0">
        <w:rPr>
          <w:b/>
        </w:rPr>
        <w:t>Referat</w:t>
      </w:r>
      <w:r>
        <w:t xml:space="preserve"> wygłoszony w</w:t>
      </w:r>
      <w:r w:rsidR="005336D4">
        <w:t xml:space="preserve"> ramach Nocy Biologów 2020.</w:t>
      </w:r>
    </w:p>
    <w:p w:rsidR="005336D4" w:rsidRDefault="005336D4" w:rsidP="005336D4">
      <w:pPr>
        <w:jc w:val="both"/>
      </w:pPr>
    </w:p>
    <w:p w:rsidR="001333F8" w:rsidRDefault="005336D4" w:rsidP="005336D4">
      <w:pPr>
        <w:jc w:val="both"/>
      </w:pPr>
      <w:r>
        <w:t>E. Węgrzyn. 2020.</w:t>
      </w:r>
      <w:r w:rsidR="001333F8">
        <w:t xml:space="preserve"> </w:t>
      </w:r>
      <w:r>
        <w:t xml:space="preserve">Czy grzyby mogą być naszym sojusznikiem w walce z zanieczyszczeniami środowiska? </w:t>
      </w:r>
      <w:r w:rsidRPr="008420B0">
        <w:rPr>
          <w:b/>
        </w:rPr>
        <w:t>Referat</w:t>
      </w:r>
      <w:r>
        <w:t xml:space="preserve"> wygłoszony w dniu </w:t>
      </w:r>
      <w:r w:rsidR="00BB329B">
        <w:t>29.01.</w:t>
      </w:r>
      <w:r>
        <w:t xml:space="preserve">2020 </w:t>
      </w:r>
      <w:r w:rsidR="001333F8">
        <w:t>na cyklicznej imprezie</w:t>
      </w:r>
      <w:r w:rsidR="0061463A">
        <w:t xml:space="preserve"> </w:t>
      </w:r>
      <w:r w:rsidR="001333F8">
        <w:t>popularnonaukowej kierowanej przez prof. UAM dr hab. Łukasza Kaczmarka (UAM) pt. O nauce przy piwku.</w:t>
      </w:r>
    </w:p>
    <w:p w:rsidR="001333F8" w:rsidRDefault="001333F8" w:rsidP="005336D4">
      <w:pPr>
        <w:jc w:val="both"/>
      </w:pPr>
    </w:p>
    <w:p w:rsidR="008420B0" w:rsidRDefault="008420B0" w:rsidP="005336D4">
      <w:pPr>
        <w:jc w:val="both"/>
      </w:pPr>
      <w:r>
        <w:t xml:space="preserve">M. </w:t>
      </w:r>
      <w:proofErr w:type="spellStart"/>
      <w:r>
        <w:t>Lembicz</w:t>
      </w:r>
      <w:proofErr w:type="spellEnd"/>
      <w:r>
        <w:t xml:space="preserve"> i E. Węgrzyn.2020. Grzyby – pogotowie ratunkowe dla człowieka, roślin i środowiska. </w:t>
      </w:r>
      <w:r w:rsidRPr="00EC4B67">
        <w:rPr>
          <w:b/>
        </w:rPr>
        <w:t>Referat</w:t>
      </w:r>
      <w:r>
        <w:t xml:space="preserve"> wygłoszony w ramach Dni Akademickich </w:t>
      </w:r>
      <w:r w:rsidR="005336D4">
        <w:t xml:space="preserve">na Wydziale Biologii UAM w dniu </w:t>
      </w:r>
      <w:r w:rsidR="00BB329B">
        <w:t>13.02.</w:t>
      </w:r>
      <w:r w:rsidR="005336D4">
        <w:t>2020.</w:t>
      </w:r>
    </w:p>
    <w:p w:rsidR="00897E36" w:rsidRDefault="00897E36" w:rsidP="005336D4">
      <w:pPr>
        <w:jc w:val="both"/>
      </w:pPr>
    </w:p>
    <w:p w:rsidR="00897E36" w:rsidRDefault="00897E36" w:rsidP="005336D4">
      <w:pPr>
        <w:jc w:val="both"/>
      </w:pPr>
      <w:r>
        <w:t>W. Wysoczański</w:t>
      </w:r>
      <w:r w:rsidR="005336D4">
        <w:t>.</w:t>
      </w:r>
      <w:r>
        <w:t xml:space="preserve"> 2020. Biologiczne sieci: </w:t>
      </w:r>
      <w:r w:rsidR="00406AC0">
        <w:t xml:space="preserve">roślina z sieciami grzybów </w:t>
      </w:r>
      <w:proofErr w:type="spellStart"/>
      <w:r w:rsidR="00406AC0">
        <w:t>endofitycznych</w:t>
      </w:r>
      <w:proofErr w:type="spellEnd"/>
      <w:r w:rsidR="00406AC0">
        <w:t xml:space="preserve">. </w:t>
      </w:r>
      <w:r w:rsidR="00406AC0" w:rsidRPr="005336D4">
        <w:rPr>
          <w:b/>
        </w:rPr>
        <w:t>Referat</w:t>
      </w:r>
      <w:r w:rsidR="005336D4">
        <w:t xml:space="preserve"> wygłoszony</w:t>
      </w:r>
      <w:r w:rsidR="00406AC0">
        <w:t xml:space="preserve"> na interdyscyplinarnym seminarium ogólnopolskim</w:t>
      </w:r>
      <w:r w:rsidR="0061463A">
        <w:t xml:space="preserve"> </w:t>
      </w:r>
      <w:r w:rsidR="00406AC0">
        <w:t>w ramach projektu Ryzosfera.</w:t>
      </w:r>
    </w:p>
    <w:p w:rsidR="00897E36" w:rsidRDefault="00897E36" w:rsidP="005336D4">
      <w:pPr>
        <w:jc w:val="both"/>
      </w:pPr>
    </w:p>
    <w:p w:rsidR="00897E36" w:rsidRDefault="00897E36" w:rsidP="00BB329B">
      <w:pPr>
        <w:jc w:val="both"/>
      </w:pPr>
      <w:r>
        <w:t>M. Dominiak</w:t>
      </w:r>
      <w:r w:rsidR="005336D4">
        <w:t>-</w:t>
      </w:r>
      <w:r>
        <w:t xml:space="preserve">Świgoń. </w:t>
      </w:r>
      <w:r w:rsidR="005336D4">
        <w:t xml:space="preserve">2020. </w:t>
      </w:r>
      <w:r>
        <w:t>Biologiczne sieci:</w:t>
      </w:r>
      <w:r w:rsidR="0061463A">
        <w:t xml:space="preserve"> </w:t>
      </w:r>
      <w:r w:rsidR="001C7169">
        <w:t>interakcje wewnątrz sieci rośliny klonalnej R</w:t>
      </w:r>
      <w:r w:rsidR="00406AC0" w:rsidRPr="005336D4">
        <w:rPr>
          <w:b/>
        </w:rPr>
        <w:t>eferat</w:t>
      </w:r>
      <w:r w:rsidR="00406AC0">
        <w:t xml:space="preserve"> wygłoszony na interdyscyplinarnym seminarium ogólnopolskim</w:t>
      </w:r>
      <w:r w:rsidR="0061463A">
        <w:t xml:space="preserve"> </w:t>
      </w:r>
      <w:r w:rsidR="00406AC0">
        <w:t>w ramach projektu Ryzosfera.</w:t>
      </w:r>
    </w:p>
    <w:sectPr w:rsidR="00897E36" w:rsidSect="00F44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28E9"/>
    <w:multiLevelType w:val="hybridMultilevel"/>
    <w:tmpl w:val="0E68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E219E"/>
    <w:multiLevelType w:val="hybridMultilevel"/>
    <w:tmpl w:val="254AE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333F8"/>
    <w:rsid w:val="001333F8"/>
    <w:rsid w:val="001C7169"/>
    <w:rsid w:val="00201781"/>
    <w:rsid w:val="00406AC0"/>
    <w:rsid w:val="0040727A"/>
    <w:rsid w:val="0042324C"/>
    <w:rsid w:val="005336D4"/>
    <w:rsid w:val="0053677E"/>
    <w:rsid w:val="0061463A"/>
    <w:rsid w:val="006828FD"/>
    <w:rsid w:val="007B574A"/>
    <w:rsid w:val="008404A6"/>
    <w:rsid w:val="008420B0"/>
    <w:rsid w:val="00897E36"/>
    <w:rsid w:val="00905D2F"/>
    <w:rsid w:val="00B839FF"/>
    <w:rsid w:val="00BB329B"/>
    <w:rsid w:val="00BF5F6C"/>
    <w:rsid w:val="00C56801"/>
    <w:rsid w:val="00DF3565"/>
    <w:rsid w:val="00EC4B67"/>
    <w:rsid w:val="00F44D0B"/>
    <w:rsid w:val="00F52F67"/>
    <w:rsid w:val="00FA2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3F8"/>
    <w:pPr>
      <w:ind w:left="720"/>
      <w:contextualSpacing/>
    </w:pPr>
  </w:style>
  <w:style w:type="character" w:customStyle="1" w:styleId="d2edcug0">
    <w:name w:val="d2edcug0"/>
    <w:basedOn w:val="Domylnaczcionkaakapitu"/>
    <w:rsid w:val="008420B0"/>
  </w:style>
  <w:style w:type="paragraph" w:styleId="Tekstdymka">
    <w:name w:val="Balloon Text"/>
    <w:basedOn w:val="Normalny"/>
    <w:link w:val="TekstdymkaZnak"/>
    <w:uiPriority w:val="99"/>
    <w:semiHidden/>
    <w:unhideWhenUsed/>
    <w:rsid w:val="00F52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F6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8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8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8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3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6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80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2E22-8FF4-4F0E-B9EA-82BBA1A6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lembicz.marlena@gmail.com</dc:creator>
  <cp:lastModifiedBy>lembicz.marlena@gmail.com</cp:lastModifiedBy>
  <cp:revision>5</cp:revision>
  <cp:lastPrinted>2020-11-25T11:02:00Z</cp:lastPrinted>
  <dcterms:created xsi:type="dcterms:W3CDTF">2020-11-25T10:58:00Z</dcterms:created>
  <dcterms:modified xsi:type="dcterms:W3CDTF">2020-11-25T11:03:00Z</dcterms:modified>
</cp:coreProperties>
</file>